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32BEB" w14:textId="77777777" w:rsidR="001B7095" w:rsidRPr="001B7095" w:rsidRDefault="001B7095" w:rsidP="001B7095">
      <w:pPr>
        <w:shd w:val="clear" w:color="auto" w:fill="F6F6F6"/>
        <w:spacing w:before="100" w:beforeAutospacing="1" w:after="100" w:afterAutospacing="1" w:line="240" w:lineRule="auto"/>
        <w:rPr>
          <w:rFonts w:ascii="Times New Roman" w:eastAsia="Times New Roman" w:hAnsi="Times New Roman" w:cs="Times New Roman"/>
          <w:sz w:val="24"/>
          <w:szCs w:val="24"/>
          <w:lang w:eastAsia="fr-FR"/>
        </w:rPr>
      </w:pPr>
    </w:p>
    <w:p w14:paraId="1758A8A5" w14:textId="77777777" w:rsidR="001B7095" w:rsidRPr="001B7095" w:rsidRDefault="001B7095" w:rsidP="001B7095">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1B7095">
        <w:rPr>
          <w:rFonts w:ascii="Times New Roman" w:eastAsia="Times New Roman" w:hAnsi="Times New Roman" w:cs="Times New Roman"/>
          <w:b/>
          <w:bCs/>
          <w:kern w:val="36"/>
          <w:sz w:val="48"/>
          <w:szCs w:val="48"/>
          <w:highlight w:val="darkGray"/>
          <w:lang w:eastAsia="fr-FR"/>
        </w:rPr>
        <w:t>Présenter le projet d'internat</w:t>
      </w:r>
      <w:r w:rsidRPr="001B7095">
        <w:rPr>
          <w:rFonts w:ascii="Times New Roman" w:eastAsia="Times New Roman" w:hAnsi="Times New Roman" w:cs="Times New Roman"/>
          <w:b/>
          <w:bCs/>
          <w:kern w:val="36"/>
          <w:sz w:val="48"/>
          <w:szCs w:val="48"/>
          <w:lang w:eastAsia="fr-FR"/>
        </w:rPr>
        <w:t xml:space="preserve"> </w:t>
      </w:r>
    </w:p>
    <w:p w14:paraId="3F4A865A" w14:textId="77777777" w:rsidR="001B7095" w:rsidRPr="001B7095" w:rsidRDefault="001B7095" w:rsidP="001B709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B7095">
        <w:rPr>
          <w:rFonts w:ascii="Times New Roman" w:eastAsia="Times New Roman" w:hAnsi="Times New Roman" w:cs="Times New Roman"/>
          <w:sz w:val="24"/>
          <w:szCs w:val="24"/>
          <w:lang w:eastAsia="fr-FR"/>
        </w:rPr>
        <w:t>Montrer combien ce mode de scolarisation offre à l’enfant un cadre qui tout en étant sécurisant lui permet d’explorer ses potentialités, l’ouvre sur le monde et développe son autonomie en lui donnant l’occasion de prendre des responsabilités.</w:t>
      </w:r>
    </w:p>
    <w:p w14:paraId="2910FE51" w14:textId="77777777" w:rsidR="001B7095" w:rsidRPr="001B7095" w:rsidRDefault="001B7095" w:rsidP="001B709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B7095">
        <w:rPr>
          <w:rFonts w:ascii="Times New Roman" w:eastAsia="Times New Roman" w:hAnsi="Times New Roman" w:cs="Times New Roman"/>
          <w:sz w:val="24"/>
          <w:szCs w:val="24"/>
          <w:lang w:eastAsia="fr-FR"/>
        </w:rPr>
        <w:t>La scolarisation en internat contribue à créer les conditions :</w:t>
      </w:r>
    </w:p>
    <w:p w14:paraId="0BF9382E" w14:textId="77777777" w:rsidR="001B7095" w:rsidRPr="001B7095" w:rsidRDefault="001B7095" w:rsidP="001B7095">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B7095">
        <w:rPr>
          <w:rFonts w:ascii="Times New Roman" w:eastAsia="Times New Roman" w:hAnsi="Times New Roman" w:cs="Times New Roman"/>
          <w:sz w:val="24"/>
          <w:szCs w:val="24"/>
          <w:lang w:eastAsia="fr-FR"/>
        </w:rPr>
        <w:t>d’une</w:t>
      </w:r>
      <w:proofErr w:type="gramEnd"/>
      <w:r w:rsidRPr="001B7095">
        <w:rPr>
          <w:rFonts w:ascii="Times New Roman" w:eastAsia="Times New Roman" w:hAnsi="Times New Roman" w:cs="Times New Roman"/>
          <w:sz w:val="24"/>
          <w:szCs w:val="24"/>
          <w:lang w:eastAsia="fr-FR"/>
        </w:rPr>
        <w:t xml:space="preserve"> meilleure réussite scolaire ;</w:t>
      </w:r>
    </w:p>
    <w:p w14:paraId="72ECEC83" w14:textId="77777777" w:rsidR="001B7095" w:rsidRPr="001B7095" w:rsidRDefault="001B7095" w:rsidP="001B7095">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B7095">
        <w:rPr>
          <w:rFonts w:ascii="Times New Roman" w:eastAsia="Times New Roman" w:hAnsi="Times New Roman" w:cs="Times New Roman"/>
          <w:sz w:val="24"/>
          <w:szCs w:val="24"/>
          <w:lang w:eastAsia="fr-FR"/>
        </w:rPr>
        <w:t>d’une</w:t>
      </w:r>
      <w:proofErr w:type="gramEnd"/>
      <w:r w:rsidRPr="001B7095">
        <w:rPr>
          <w:rFonts w:ascii="Times New Roman" w:eastAsia="Times New Roman" w:hAnsi="Times New Roman" w:cs="Times New Roman"/>
          <w:sz w:val="24"/>
          <w:szCs w:val="24"/>
          <w:lang w:eastAsia="fr-FR"/>
        </w:rPr>
        <w:t xml:space="preserve"> autonomie plus assurée ;</w:t>
      </w:r>
    </w:p>
    <w:p w14:paraId="063A5973" w14:textId="77777777" w:rsidR="001B7095" w:rsidRPr="001B7095" w:rsidRDefault="001B7095" w:rsidP="001B7095">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B7095">
        <w:rPr>
          <w:rFonts w:ascii="Times New Roman" w:eastAsia="Times New Roman" w:hAnsi="Times New Roman" w:cs="Times New Roman"/>
          <w:sz w:val="24"/>
          <w:szCs w:val="24"/>
          <w:lang w:eastAsia="fr-FR"/>
        </w:rPr>
        <w:t>d’un</w:t>
      </w:r>
      <w:proofErr w:type="gramEnd"/>
      <w:r w:rsidRPr="001B7095">
        <w:rPr>
          <w:rFonts w:ascii="Times New Roman" w:eastAsia="Times New Roman" w:hAnsi="Times New Roman" w:cs="Times New Roman"/>
          <w:sz w:val="24"/>
          <w:szCs w:val="24"/>
          <w:lang w:eastAsia="fr-FR"/>
        </w:rPr>
        <w:t xml:space="preserve"> épanouissement personnel ;</w:t>
      </w:r>
    </w:p>
    <w:p w14:paraId="07864DFF" w14:textId="77777777" w:rsidR="001B7095" w:rsidRPr="001B7095" w:rsidRDefault="001B7095" w:rsidP="001B7095">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B7095">
        <w:rPr>
          <w:rFonts w:ascii="Times New Roman" w:eastAsia="Times New Roman" w:hAnsi="Times New Roman" w:cs="Times New Roman"/>
          <w:sz w:val="24"/>
          <w:szCs w:val="24"/>
          <w:lang w:eastAsia="fr-FR"/>
        </w:rPr>
        <w:t>d’une</w:t>
      </w:r>
      <w:proofErr w:type="gramEnd"/>
      <w:r w:rsidRPr="001B7095">
        <w:rPr>
          <w:rFonts w:ascii="Times New Roman" w:eastAsia="Times New Roman" w:hAnsi="Times New Roman" w:cs="Times New Roman"/>
          <w:sz w:val="24"/>
          <w:szCs w:val="24"/>
          <w:lang w:eastAsia="fr-FR"/>
        </w:rPr>
        <w:t xml:space="preserve"> ouverture sur le monde.</w:t>
      </w:r>
    </w:p>
    <w:p w14:paraId="466AF279" w14:textId="77777777" w:rsidR="001B7095" w:rsidRPr="001B7095" w:rsidRDefault="001B7095" w:rsidP="001B7095">
      <w:pPr>
        <w:spacing w:after="0" w:line="240" w:lineRule="auto"/>
        <w:rPr>
          <w:rFonts w:ascii="Times New Roman" w:eastAsia="Times New Roman" w:hAnsi="Times New Roman" w:cs="Times New Roman"/>
          <w:sz w:val="24"/>
          <w:szCs w:val="24"/>
          <w:lang w:eastAsia="fr-FR"/>
        </w:rPr>
      </w:pPr>
      <w:r w:rsidRPr="001B7095">
        <w:rPr>
          <w:rFonts w:ascii="Times New Roman" w:eastAsia="Times New Roman" w:hAnsi="Times New Roman" w:cs="Times New Roman"/>
          <w:noProof/>
          <w:sz w:val="24"/>
          <w:szCs w:val="24"/>
          <w:lang w:eastAsia="fr-FR"/>
        </w:rPr>
        <w:drawing>
          <wp:inline distT="0" distB="0" distL="0" distR="0" wp14:anchorId="3A61A0A7" wp14:editId="4E5D07A0">
            <wp:extent cx="6048375" cy="4572000"/>
            <wp:effectExtent l="0" t="0" r="9525" b="0"/>
            <wp:docPr id="1" name="Image 1" descr="https://mallettedesparents.education.gouv.fr/sites/default/files/styles/mdp_detail_article/public/articles/%C3%A9l%C3%A9mentaire_3_0.png?itok=Bx532BY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llettedesparents.education.gouv.fr/sites/default/files/styles/mdp_detail_article/public/articles/%C3%A9l%C3%A9mentaire_3_0.png?itok=Bx532BYV"/>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48375" cy="4572000"/>
                    </a:xfrm>
                    <a:prstGeom prst="rect">
                      <a:avLst/>
                    </a:prstGeom>
                    <a:noFill/>
                    <a:ln>
                      <a:noFill/>
                    </a:ln>
                  </pic:spPr>
                </pic:pic>
              </a:graphicData>
            </a:graphic>
          </wp:inline>
        </w:drawing>
      </w:r>
    </w:p>
    <w:p w14:paraId="0FE4E6B3" w14:textId="77777777" w:rsidR="001B7095" w:rsidRDefault="001B7095" w:rsidP="001B709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14:paraId="5B73133A" w14:textId="77777777" w:rsidR="001B7095" w:rsidRDefault="001B7095" w:rsidP="001B709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14:paraId="68B58CBB" w14:textId="77777777" w:rsidR="001B7095" w:rsidRDefault="001B7095" w:rsidP="001B709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14:paraId="17E4DB05" w14:textId="77777777" w:rsidR="001B7095" w:rsidRPr="001B7095" w:rsidRDefault="001B7095" w:rsidP="001B709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B7095">
        <w:rPr>
          <w:rFonts w:ascii="Times New Roman" w:eastAsia="Times New Roman" w:hAnsi="Times New Roman" w:cs="Times New Roman"/>
          <w:b/>
          <w:bCs/>
          <w:sz w:val="36"/>
          <w:szCs w:val="36"/>
          <w:highlight w:val="darkGray"/>
          <w:lang w:eastAsia="fr-FR"/>
        </w:rPr>
        <w:lastRenderedPageBreak/>
        <w:t xml:space="preserve">L’internat : ses enjeux et ses </w:t>
      </w:r>
      <w:r w:rsidR="00246931">
        <w:rPr>
          <w:rFonts w:ascii="Times New Roman" w:eastAsia="Times New Roman" w:hAnsi="Times New Roman" w:cs="Times New Roman"/>
          <w:b/>
          <w:bCs/>
          <w:sz w:val="36"/>
          <w:szCs w:val="36"/>
          <w:highlight w:val="darkGray"/>
          <w:lang w:eastAsia="fr-FR"/>
        </w:rPr>
        <w:t>bénéfic</w:t>
      </w:r>
      <w:r w:rsidRPr="001B7095">
        <w:rPr>
          <w:rFonts w:ascii="Times New Roman" w:eastAsia="Times New Roman" w:hAnsi="Times New Roman" w:cs="Times New Roman"/>
          <w:b/>
          <w:bCs/>
          <w:sz w:val="36"/>
          <w:szCs w:val="36"/>
          <w:highlight w:val="darkGray"/>
          <w:lang w:eastAsia="fr-FR"/>
        </w:rPr>
        <w:t>es pour les familles</w:t>
      </w:r>
      <w:r w:rsidRPr="001B7095">
        <w:rPr>
          <w:rFonts w:ascii="Times New Roman" w:eastAsia="Times New Roman" w:hAnsi="Times New Roman" w:cs="Times New Roman"/>
          <w:b/>
          <w:bCs/>
          <w:sz w:val="36"/>
          <w:szCs w:val="36"/>
          <w:lang w:eastAsia="fr-FR"/>
        </w:rPr>
        <w:t xml:space="preserve"> </w:t>
      </w:r>
    </w:p>
    <w:p w14:paraId="41B316AC" w14:textId="77777777" w:rsidR="001B7095" w:rsidRPr="001B7095" w:rsidRDefault="001B7095" w:rsidP="001B7095">
      <w:pPr>
        <w:spacing w:before="100" w:beforeAutospacing="1" w:after="100" w:afterAutospacing="1" w:line="240" w:lineRule="auto"/>
        <w:rPr>
          <w:rFonts w:ascii="Times New Roman" w:eastAsia="Times New Roman" w:hAnsi="Times New Roman" w:cs="Times New Roman"/>
          <w:sz w:val="24"/>
          <w:szCs w:val="24"/>
          <w:lang w:eastAsia="fr-FR"/>
        </w:rPr>
      </w:pPr>
      <w:r w:rsidRPr="001B7095">
        <w:rPr>
          <w:rFonts w:ascii="Times New Roman" w:eastAsia="Times New Roman" w:hAnsi="Times New Roman" w:cs="Times New Roman"/>
          <w:sz w:val="24"/>
          <w:szCs w:val="24"/>
          <w:lang w:eastAsia="fr-FR"/>
        </w:rPr>
        <w:t xml:space="preserve">Tout élève, quel que soit son niveau scolaire, son mérite ou son potentiel, peut accéder à l'internat dès lors que lui et sa famille sont volontaires. </w:t>
      </w:r>
      <w:r w:rsidRPr="001B7095">
        <w:rPr>
          <w:rFonts w:ascii="Times New Roman" w:eastAsia="Times New Roman" w:hAnsi="Times New Roman" w:cs="Times New Roman"/>
          <w:b/>
          <w:bCs/>
          <w:sz w:val="24"/>
          <w:szCs w:val="24"/>
          <w:lang w:eastAsia="fr-FR"/>
        </w:rPr>
        <w:t xml:space="preserve">L'internat répond à un grand nombre de besoins. </w:t>
      </w:r>
    </w:p>
    <w:p w14:paraId="0E79A5BF" w14:textId="77777777" w:rsidR="001B7095" w:rsidRPr="001B7095" w:rsidRDefault="001B7095" w:rsidP="001B7095">
      <w:pPr>
        <w:spacing w:before="100" w:beforeAutospacing="1" w:after="100" w:afterAutospacing="1" w:line="240" w:lineRule="auto"/>
        <w:rPr>
          <w:rFonts w:ascii="Times New Roman" w:eastAsia="Times New Roman" w:hAnsi="Times New Roman" w:cs="Times New Roman"/>
          <w:sz w:val="24"/>
          <w:szCs w:val="24"/>
          <w:u w:val="single"/>
          <w:lang w:eastAsia="fr-FR"/>
        </w:rPr>
      </w:pPr>
      <w:r w:rsidRPr="001B7095">
        <w:rPr>
          <w:rFonts w:ascii="Times New Roman" w:eastAsia="Times New Roman" w:hAnsi="Times New Roman" w:cs="Times New Roman"/>
          <w:sz w:val="24"/>
          <w:szCs w:val="24"/>
          <w:u w:val="single"/>
          <w:lang w:eastAsia="fr-FR"/>
        </w:rPr>
        <w:t xml:space="preserve">Il s’adresse : </w:t>
      </w:r>
    </w:p>
    <w:p w14:paraId="6BD83B05" w14:textId="77777777" w:rsidR="001B7095" w:rsidRPr="001B7095" w:rsidRDefault="001B7095" w:rsidP="001B7095">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B7095">
        <w:rPr>
          <w:rFonts w:ascii="Times New Roman" w:eastAsia="Times New Roman" w:hAnsi="Times New Roman" w:cs="Times New Roman"/>
          <w:sz w:val="24"/>
          <w:szCs w:val="24"/>
          <w:lang w:eastAsia="fr-FR"/>
        </w:rPr>
        <w:t>aux</w:t>
      </w:r>
      <w:proofErr w:type="gramEnd"/>
      <w:r w:rsidRPr="001B7095">
        <w:rPr>
          <w:rFonts w:ascii="Times New Roman" w:eastAsia="Times New Roman" w:hAnsi="Times New Roman" w:cs="Times New Roman"/>
          <w:sz w:val="24"/>
          <w:szCs w:val="24"/>
          <w:lang w:eastAsia="fr-FR"/>
        </w:rPr>
        <w:t xml:space="preserve"> familles souhaitant l</w:t>
      </w:r>
      <w:r w:rsidRPr="001B7095">
        <w:rPr>
          <w:rFonts w:ascii="Times New Roman" w:eastAsia="Times New Roman" w:hAnsi="Times New Roman" w:cs="Times New Roman"/>
          <w:b/>
          <w:bCs/>
          <w:sz w:val="24"/>
          <w:szCs w:val="24"/>
          <w:lang w:eastAsia="fr-FR"/>
        </w:rPr>
        <w:t>a sécurisation du parcours de leur enfant ou son éloignement d’un environnement jugé peu favorable</w:t>
      </w:r>
      <w:r w:rsidRPr="001B7095">
        <w:rPr>
          <w:rFonts w:ascii="Times New Roman" w:eastAsia="Times New Roman" w:hAnsi="Times New Roman" w:cs="Times New Roman"/>
          <w:sz w:val="24"/>
          <w:szCs w:val="24"/>
          <w:lang w:eastAsia="fr-FR"/>
        </w:rPr>
        <w:t xml:space="preserve"> à sa réussite scolaire ; </w:t>
      </w:r>
    </w:p>
    <w:p w14:paraId="615D1637" w14:textId="77777777" w:rsidR="001B7095" w:rsidRPr="001B7095" w:rsidRDefault="001B7095" w:rsidP="001B7095">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B7095">
        <w:rPr>
          <w:rFonts w:ascii="Times New Roman" w:eastAsia="Times New Roman" w:hAnsi="Times New Roman" w:cs="Times New Roman"/>
          <w:sz w:val="24"/>
          <w:szCs w:val="24"/>
          <w:lang w:eastAsia="fr-FR"/>
        </w:rPr>
        <w:t>aux</w:t>
      </w:r>
      <w:proofErr w:type="gramEnd"/>
      <w:r w:rsidRPr="001B7095">
        <w:rPr>
          <w:rFonts w:ascii="Times New Roman" w:eastAsia="Times New Roman" w:hAnsi="Times New Roman" w:cs="Times New Roman"/>
          <w:sz w:val="24"/>
          <w:szCs w:val="24"/>
          <w:lang w:eastAsia="fr-FR"/>
        </w:rPr>
        <w:t xml:space="preserve"> enfants résidant </w:t>
      </w:r>
      <w:r w:rsidRPr="001B7095">
        <w:rPr>
          <w:rFonts w:ascii="Times New Roman" w:eastAsia="Times New Roman" w:hAnsi="Times New Roman" w:cs="Times New Roman"/>
          <w:b/>
          <w:bCs/>
          <w:sz w:val="24"/>
          <w:szCs w:val="24"/>
          <w:lang w:eastAsia="fr-FR"/>
        </w:rPr>
        <w:t>dans des territoires ruraux ou ultra-marins et également pour des formations non disponibles</w:t>
      </w:r>
      <w:r w:rsidRPr="001B7095">
        <w:rPr>
          <w:rFonts w:ascii="Times New Roman" w:eastAsia="Times New Roman" w:hAnsi="Times New Roman" w:cs="Times New Roman"/>
          <w:sz w:val="24"/>
          <w:szCs w:val="24"/>
          <w:lang w:eastAsia="fr-FR"/>
        </w:rPr>
        <w:t xml:space="preserve"> à proximité de leur domicile familial ; </w:t>
      </w:r>
    </w:p>
    <w:p w14:paraId="4B2A2F4B" w14:textId="77777777" w:rsidR="001B7095" w:rsidRPr="001B7095" w:rsidRDefault="001B7095" w:rsidP="001B7095">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B7095">
        <w:rPr>
          <w:rFonts w:ascii="Times New Roman" w:eastAsia="Times New Roman" w:hAnsi="Times New Roman" w:cs="Times New Roman"/>
          <w:sz w:val="24"/>
          <w:szCs w:val="24"/>
          <w:lang w:eastAsia="fr-FR"/>
        </w:rPr>
        <w:t>aux</w:t>
      </w:r>
      <w:proofErr w:type="gramEnd"/>
      <w:r w:rsidRPr="001B7095">
        <w:rPr>
          <w:rFonts w:ascii="Times New Roman" w:eastAsia="Times New Roman" w:hAnsi="Times New Roman" w:cs="Times New Roman"/>
          <w:sz w:val="24"/>
          <w:szCs w:val="24"/>
          <w:lang w:eastAsia="fr-FR"/>
        </w:rPr>
        <w:t xml:space="preserve"> collégiens et aux lycéens en priorité, ainsi qu’</w:t>
      </w:r>
      <w:r w:rsidRPr="001B7095">
        <w:rPr>
          <w:rFonts w:ascii="Times New Roman" w:eastAsia="Times New Roman" w:hAnsi="Times New Roman" w:cs="Times New Roman"/>
          <w:b/>
          <w:bCs/>
          <w:sz w:val="24"/>
          <w:szCs w:val="24"/>
          <w:lang w:eastAsia="fr-FR"/>
        </w:rPr>
        <w:t>aux filles qui sont sous représentées</w:t>
      </w:r>
      <w:r w:rsidRPr="001B7095">
        <w:rPr>
          <w:rFonts w:ascii="Times New Roman" w:eastAsia="Times New Roman" w:hAnsi="Times New Roman" w:cs="Times New Roman"/>
          <w:sz w:val="24"/>
          <w:szCs w:val="24"/>
          <w:lang w:eastAsia="fr-FR"/>
        </w:rPr>
        <w:t xml:space="preserve"> ; </w:t>
      </w:r>
    </w:p>
    <w:p w14:paraId="2C653EFE" w14:textId="77777777" w:rsidR="001B7095" w:rsidRPr="001B7095" w:rsidRDefault="001B7095" w:rsidP="001B7095">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B7095">
        <w:rPr>
          <w:rFonts w:ascii="Times New Roman" w:eastAsia="Times New Roman" w:hAnsi="Times New Roman" w:cs="Times New Roman"/>
          <w:b/>
          <w:bCs/>
          <w:sz w:val="24"/>
          <w:szCs w:val="24"/>
          <w:lang w:eastAsia="fr-FR"/>
        </w:rPr>
        <w:t>aux</w:t>
      </w:r>
      <w:proofErr w:type="gramEnd"/>
      <w:r w:rsidRPr="001B7095">
        <w:rPr>
          <w:rFonts w:ascii="Times New Roman" w:eastAsia="Times New Roman" w:hAnsi="Times New Roman" w:cs="Times New Roman"/>
          <w:b/>
          <w:bCs/>
          <w:sz w:val="24"/>
          <w:szCs w:val="24"/>
          <w:lang w:eastAsia="fr-FR"/>
        </w:rPr>
        <w:t xml:space="preserve"> enfants dont les parents travaillent en horaires décalés</w:t>
      </w:r>
      <w:r w:rsidRPr="001B7095">
        <w:rPr>
          <w:rFonts w:ascii="Times New Roman" w:eastAsia="Times New Roman" w:hAnsi="Times New Roman" w:cs="Times New Roman"/>
          <w:sz w:val="24"/>
          <w:szCs w:val="24"/>
          <w:lang w:eastAsia="fr-FR"/>
        </w:rPr>
        <w:t xml:space="preserve">, qui sont en suractivité professionnelle, au chômage ou avec une situation familiale compliquée. </w:t>
      </w:r>
    </w:p>
    <w:p w14:paraId="432E5B95" w14:textId="77777777" w:rsidR="001B7095" w:rsidRPr="001B7095" w:rsidRDefault="001B7095" w:rsidP="001B7095">
      <w:pPr>
        <w:spacing w:before="100" w:beforeAutospacing="1" w:after="100" w:afterAutospacing="1" w:line="240" w:lineRule="auto"/>
        <w:rPr>
          <w:rFonts w:ascii="Times New Roman" w:eastAsia="Times New Roman" w:hAnsi="Times New Roman" w:cs="Times New Roman"/>
          <w:sz w:val="24"/>
          <w:szCs w:val="24"/>
          <w:lang w:eastAsia="fr-FR"/>
        </w:rPr>
      </w:pPr>
      <w:r w:rsidRPr="001B7095">
        <w:rPr>
          <w:rFonts w:ascii="Times New Roman" w:eastAsia="Times New Roman" w:hAnsi="Times New Roman" w:cs="Times New Roman"/>
          <w:sz w:val="24"/>
          <w:szCs w:val="24"/>
          <w:lang w:eastAsia="fr-FR"/>
        </w:rPr>
        <w:t> </w:t>
      </w:r>
    </w:p>
    <w:p w14:paraId="647C3DA4" w14:textId="77777777" w:rsidR="001B7095" w:rsidRPr="001B7095" w:rsidRDefault="001B7095" w:rsidP="001B7095">
      <w:pPr>
        <w:spacing w:before="100" w:beforeAutospacing="1" w:after="100" w:afterAutospacing="1" w:line="240" w:lineRule="auto"/>
        <w:rPr>
          <w:rFonts w:ascii="Times New Roman" w:eastAsia="Times New Roman" w:hAnsi="Times New Roman" w:cs="Times New Roman"/>
          <w:sz w:val="24"/>
          <w:szCs w:val="24"/>
          <w:lang w:eastAsia="fr-FR"/>
        </w:rPr>
      </w:pPr>
      <w:r w:rsidRPr="001B7095">
        <w:rPr>
          <w:rFonts w:ascii="Times New Roman" w:eastAsia="Times New Roman" w:hAnsi="Times New Roman" w:cs="Times New Roman"/>
          <w:sz w:val="24"/>
          <w:szCs w:val="24"/>
          <w:lang w:eastAsia="fr-FR"/>
        </w:rPr>
        <w:t xml:space="preserve">Ce mode de scolarisation est un levier pour favoriser la réussite scolaire des élèves en raison de </w:t>
      </w:r>
      <w:r w:rsidRPr="001B7095">
        <w:rPr>
          <w:rFonts w:ascii="Times New Roman" w:eastAsia="Times New Roman" w:hAnsi="Times New Roman" w:cs="Times New Roman"/>
          <w:b/>
          <w:bCs/>
          <w:sz w:val="24"/>
          <w:szCs w:val="24"/>
          <w:lang w:eastAsia="fr-FR"/>
        </w:rPr>
        <w:t>la qualité de l'offre pédagogique et éducative</w:t>
      </w:r>
      <w:r w:rsidRPr="001B7095">
        <w:rPr>
          <w:rFonts w:ascii="Times New Roman" w:eastAsia="Times New Roman" w:hAnsi="Times New Roman" w:cs="Times New Roman"/>
          <w:sz w:val="24"/>
          <w:szCs w:val="24"/>
          <w:lang w:eastAsia="fr-FR"/>
        </w:rPr>
        <w:t xml:space="preserve"> : accompagnement renforcé, maîtrise des langues vivantes, poursuite d'études vers le supérieur, etc. </w:t>
      </w:r>
    </w:p>
    <w:p w14:paraId="0D55A69B" w14:textId="77777777" w:rsidR="001B7095" w:rsidRPr="001B7095" w:rsidRDefault="001B7095" w:rsidP="001B709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B7095">
        <w:rPr>
          <w:rFonts w:ascii="Times New Roman" w:eastAsia="Times New Roman" w:hAnsi="Times New Roman" w:cs="Times New Roman"/>
          <w:b/>
          <w:bCs/>
          <w:sz w:val="36"/>
          <w:szCs w:val="36"/>
          <w:highlight w:val="darkGray"/>
          <w:lang w:eastAsia="fr-FR"/>
        </w:rPr>
        <w:t>Différentes modalités de communication</w:t>
      </w:r>
    </w:p>
    <w:p w14:paraId="29E53C9C" w14:textId="77777777" w:rsidR="001B7095" w:rsidRPr="001B7095" w:rsidRDefault="001B7095" w:rsidP="001B7095">
      <w:pPr>
        <w:spacing w:before="100" w:beforeAutospacing="1" w:after="100" w:afterAutospacing="1" w:line="240" w:lineRule="auto"/>
        <w:rPr>
          <w:rFonts w:ascii="Times New Roman" w:eastAsia="Times New Roman" w:hAnsi="Times New Roman" w:cs="Times New Roman"/>
          <w:sz w:val="24"/>
          <w:szCs w:val="24"/>
          <w:lang w:eastAsia="fr-FR"/>
        </w:rPr>
      </w:pPr>
      <w:r w:rsidRPr="001B7095">
        <w:rPr>
          <w:rFonts w:ascii="Times New Roman" w:eastAsia="Times New Roman" w:hAnsi="Times New Roman" w:cs="Times New Roman"/>
          <w:sz w:val="24"/>
          <w:szCs w:val="24"/>
          <w:lang w:eastAsia="fr-FR"/>
        </w:rPr>
        <w:t>Informer sur l’internat peut prendre plusieurs modalités selon l’intérêt manifesté par les parents.</w:t>
      </w:r>
    </w:p>
    <w:p w14:paraId="5A52FE44" w14:textId="77777777" w:rsidR="001B7095" w:rsidRPr="001B7095" w:rsidRDefault="001B7095" w:rsidP="001B7095">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B7095">
        <w:rPr>
          <w:rFonts w:ascii="Times New Roman" w:eastAsia="Times New Roman" w:hAnsi="Times New Roman" w:cs="Times New Roman"/>
          <w:b/>
          <w:bCs/>
          <w:sz w:val="24"/>
          <w:szCs w:val="24"/>
          <w:lang w:eastAsia="fr-FR"/>
        </w:rPr>
        <w:t>informer</w:t>
      </w:r>
      <w:proofErr w:type="gramEnd"/>
      <w:r w:rsidRPr="001B7095">
        <w:rPr>
          <w:rFonts w:ascii="Times New Roman" w:eastAsia="Times New Roman" w:hAnsi="Times New Roman" w:cs="Times New Roman"/>
          <w:b/>
          <w:bCs/>
          <w:sz w:val="24"/>
          <w:szCs w:val="24"/>
          <w:lang w:eastAsia="fr-FR"/>
        </w:rPr>
        <w:t> tous les parents de l’existence d’un internat au sein de l’établissement :</w:t>
      </w:r>
      <w:r w:rsidRPr="001B7095">
        <w:rPr>
          <w:rFonts w:ascii="Times New Roman" w:eastAsia="Times New Roman" w:hAnsi="Times New Roman" w:cs="Times New Roman"/>
          <w:sz w:val="24"/>
          <w:szCs w:val="24"/>
          <w:lang w:eastAsia="fr-FR"/>
        </w:rPr>
        <w:t xml:space="preserve"> il s’agit ici de sensibiliser toutes les familles – de celles qui pourraient être intéressées à celles qui n’y ont pas encore pensées, mais qui pourraient être concernées. Cette information peut se dérouler lors des différentes réunions collectives organisées pour présenter le collège aux parents des élèves en CM2 ou le lycée pour les parents des élèves de troisième ; lors des portes ouvertes ou à tout autre moment jugé utile par le chef d’établissement.  </w:t>
      </w:r>
    </w:p>
    <w:p w14:paraId="3CF16F7D" w14:textId="77777777" w:rsidR="001B7095" w:rsidRPr="001B7095" w:rsidRDefault="001B7095" w:rsidP="001B7095">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B7095">
        <w:rPr>
          <w:rFonts w:ascii="Times New Roman" w:eastAsia="Times New Roman" w:hAnsi="Times New Roman" w:cs="Times New Roman"/>
          <w:b/>
          <w:bCs/>
          <w:sz w:val="24"/>
          <w:szCs w:val="24"/>
          <w:lang w:eastAsia="fr-FR"/>
        </w:rPr>
        <w:t>présenter</w:t>
      </w:r>
      <w:proofErr w:type="gramEnd"/>
      <w:r w:rsidRPr="001B7095">
        <w:rPr>
          <w:rFonts w:ascii="Times New Roman" w:eastAsia="Times New Roman" w:hAnsi="Times New Roman" w:cs="Times New Roman"/>
          <w:b/>
          <w:bCs/>
          <w:sz w:val="24"/>
          <w:szCs w:val="24"/>
          <w:lang w:eastAsia="fr-FR"/>
        </w:rPr>
        <w:t xml:space="preserve"> l’internat aux parents intéressés</w:t>
      </w:r>
      <w:r w:rsidRPr="001B7095">
        <w:rPr>
          <w:rFonts w:ascii="Times New Roman" w:eastAsia="Times New Roman" w:hAnsi="Times New Roman" w:cs="Times New Roman"/>
          <w:sz w:val="24"/>
          <w:szCs w:val="24"/>
          <w:lang w:eastAsia="fr-FR"/>
        </w:rPr>
        <w:t xml:space="preserve"> en vue de leur expliquer ce qu’est un internat, sa plus-value pédagogique et éducative et les rassurer sur les modalités d’accompagnement et de suivi de la scolarité de leur enfant.</w:t>
      </w:r>
    </w:p>
    <w:p w14:paraId="154EE0C2" w14:textId="77777777" w:rsidR="001B7095" w:rsidRPr="001B7095" w:rsidRDefault="001B7095" w:rsidP="001B7095">
      <w:pPr>
        <w:spacing w:before="100" w:beforeAutospacing="1" w:after="100" w:afterAutospacing="1" w:line="240" w:lineRule="auto"/>
        <w:rPr>
          <w:rFonts w:ascii="Times New Roman" w:eastAsia="Times New Roman" w:hAnsi="Times New Roman" w:cs="Times New Roman"/>
          <w:sz w:val="24"/>
          <w:szCs w:val="24"/>
          <w:lang w:eastAsia="fr-FR"/>
        </w:rPr>
      </w:pPr>
      <w:r w:rsidRPr="001B7095">
        <w:rPr>
          <w:rFonts w:ascii="Times New Roman" w:eastAsia="Times New Roman" w:hAnsi="Times New Roman" w:cs="Times New Roman"/>
          <w:sz w:val="24"/>
          <w:szCs w:val="24"/>
          <w:lang w:eastAsia="fr-FR"/>
        </w:rPr>
        <w:t> </w:t>
      </w:r>
    </w:p>
    <w:p w14:paraId="0E113DDC" w14:textId="77777777" w:rsidR="001B7095" w:rsidRDefault="001B7095" w:rsidP="001B709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14:paraId="467ECA0F" w14:textId="77777777" w:rsidR="001B7095" w:rsidRDefault="001B7095" w:rsidP="001B709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14:paraId="091A7094" w14:textId="77777777" w:rsidR="001B7095" w:rsidRDefault="001B7095" w:rsidP="001B709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14:paraId="565D8A0C" w14:textId="77777777" w:rsidR="001B7095" w:rsidRPr="001B7095" w:rsidRDefault="001B7095" w:rsidP="007346A5">
      <w:pPr>
        <w:spacing w:before="100" w:beforeAutospacing="1" w:after="100" w:afterAutospacing="1" w:line="240" w:lineRule="auto"/>
        <w:jc w:val="both"/>
        <w:outlineLvl w:val="2"/>
        <w:rPr>
          <w:rFonts w:ascii="Times New Roman" w:eastAsia="Times New Roman" w:hAnsi="Times New Roman" w:cs="Times New Roman"/>
          <w:b/>
          <w:bCs/>
          <w:sz w:val="27"/>
          <w:szCs w:val="27"/>
          <w:u w:val="single"/>
          <w:lang w:eastAsia="fr-FR"/>
        </w:rPr>
      </w:pPr>
      <w:r w:rsidRPr="001B7095">
        <w:rPr>
          <w:rFonts w:ascii="Times New Roman" w:eastAsia="Times New Roman" w:hAnsi="Times New Roman" w:cs="Times New Roman"/>
          <w:b/>
          <w:bCs/>
          <w:sz w:val="27"/>
          <w:szCs w:val="27"/>
          <w:u w:val="single"/>
          <w:lang w:eastAsia="fr-FR"/>
        </w:rPr>
        <w:lastRenderedPageBreak/>
        <w:t>Réunion d’information sur l’internat (dans le cadre plus général de présentation de l’établissement)</w:t>
      </w:r>
    </w:p>
    <w:p w14:paraId="5D85D59C" w14:textId="77777777" w:rsidR="001B7095" w:rsidRPr="001B7095" w:rsidRDefault="001B7095" w:rsidP="007346A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B7095">
        <w:rPr>
          <w:rFonts w:ascii="Times New Roman" w:eastAsia="Times New Roman" w:hAnsi="Times New Roman" w:cs="Times New Roman"/>
          <w:sz w:val="24"/>
          <w:szCs w:val="24"/>
          <w:lang w:eastAsia="fr-FR"/>
        </w:rPr>
        <w:t xml:space="preserve">Il s’agit ici, dans le cadre d’une présentation générale de l’établissement (collège ou lycée) aux futurs parents d’élèves, </w:t>
      </w:r>
      <w:r w:rsidRPr="001B7095">
        <w:rPr>
          <w:rFonts w:ascii="Times New Roman" w:eastAsia="Times New Roman" w:hAnsi="Times New Roman" w:cs="Times New Roman"/>
          <w:b/>
          <w:bCs/>
          <w:sz w:val="24"/>
          <w:szCs w:val="24"/>
          <w:lang w:eastAsia="fr-FR"/>
        </w:rPr>
        <w:t>de faire connaître ce mode de scolarisation pour sortir des idées reçues</w:t>
      </w:r>
      <w:r w:rsidRPr="001B7095">
        <w:rPr>
          <w:rFonts w:ascii="Times New Roman" w:eastAsia="Times New Roman" w:hAnsi="Times New Roman" w:cs="Times New Roman"/>
          <w:sz w:val="24"/>
          <w:szCs w:val="24"/>
          <w:lang w:eastAsia="fr-FR"/>
        </w:rPr>
        <w:t xml:space="preserve"> (« internat prison », « pension », « dortoirs » du XIXe siècle, etc.), souvent négatives. </w:t>
      </w:r>
    </w:p>
    <w:p w14:paraId="7260A70C" w14:textId="77777777" w:rsidR="001B7095" w:rsidRPr="001B7095" w:rsidRDefault="001B7095" w:rsidP="007346A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B7095">
        <w:rPr>
          <w:rFonts w:ascii="Times New Roman" w:eastAsia="Times New Roman" w:hAnsi="Times New Roman" w:cs="Times New Roman"/>
          <w:sz w:val="24"/>
          <w:szCs w:val="24"/>
          <w:lang w:eastAsia="fr-FR"/>
        </w:rPr>
        <w:t>Cette réunion peut permettre de déculpabiliser les parents qui pourraient être intéressés mais n’osent pas de peur d’apparaître comme de « mauvais parents ».</w:t>
      </w:r>
    </w:p>
    <w:p w14:paraId="00F56E5A" w14:textId="77777777" w:rsidR="001B7095" w:rsidRPr="001B7095" w:rsidRDefault="001B7095" w:rsidP="007346A5">
      <w:pPr>
        <w:spacing w:before="100" w:beforeAutospacing="1" w:after="100" w:afterAutospacing="1" w:line="240" w:lineRule="auto"/>
        <w:jc w:val="both"/>
        <w:outlineLvl w:val="2"/>
        <w:rPr>
          <w:rFonts w:ascii="Times New Roman" w:eastAsia="Times New Roman" w:hAnsi="Times New Roman" w:cs="Times New Roman"/>
          <w:b/>
          <w:bCs/>
          <w:sz w:val="27"/>
          <w:szCs w:val="27"/>
          <w:u w:val="single"/>
          <w:lang w:eastAsia="fr-FR"/>
        </w:rPr>
      </w:pPr>
      <w:r w:rsidRPr="001B7095">
        <w:rPr>
          <w:rFonts w:ascii="Times New Roman" w:eastAsia="Times New Roman" w:hAnsi="Times New Roman" w:cs="Times New Roman"/>
          <w:b/>
          <w:bCs/>
          <w:sz w:val="27"/>
          <w:szCs w:val="27"/>
          <w:u w:val="single"/>
          <w:lang w:eastAsia="fr-FR"/>
        </w:rPr>
        <w:t>Réunion de présentation de l’internat pour les parents intéressés</w:t>
      </w:r>
    </w:p>
    <w:p w14:paraId="629710E4" w14:textId="77777777" w:rsidR="001B7095" w:rsidRPr="001B7095" w:rsidRDefault="001B7095" w:rsidP="007346A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B7095">
        <w:rPr>
          <w:rFonts w:ascii="Times New Roman" w:eastAsia="Times New Roman" w:hAnsi="Times New Roman" w:cs="Times New Roman"/>
          <w:sz w:val="24"/>
          <w:szCs w:val="24"/>
          <w:lang w:eastAsia="fr-FR"/>
        </w:rPr>
        <w:t xml:space="preserve">Il s’agit de </w:t>
      </w:r>
      <w:r w:rsidRPr="001B7095">
        <w:rPr>
          <w:rFonts w:ascii="Times New Roman" w:eastAsia="Times New Roman" w:hAnsi="Times New Roman" w:cs="Times New Roman"/>
          <w:b/>
          <w:bCs/>
          <w:sz w:val="24"/>
          <w:szCs w:val="24"/>
          <w:lang w:eastAsia="fr-FR"/>
        </w:rPr>
        <w:t>montrer la plus-value de ce mode de scolarisation en le présentant comme étant un cadre pédagogique et éducatif propice à la réussite scolaire</w:t>
      </w:r>
      <w:r w:rsidRPr="001B7095">
        <w:rPr>
          <w:rFonts w:ascii="Times New Roman" w:eastAsia="Times New Roman" w:hAnsi="Times New Roman" w:cs="Times New Roman"/>
          <w:sz w:val="24"/>
          <w:szCs w:val="24"/>
          <w:lang w:eastAsia="fr-FR"/>
        </w:rPr>
        <w:t>. </w:t>
      </w:r>
    </w:p>
    <w:p w14:paraId="586FDC62" w14:textId="77777777" w:rsidR="001B7095" w:rsidRPr="001B7095" w:rsidRDefault="001B7095" w:rsidP="007346A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B7095">
        <w:rPr>
          <w:rFonts w:ascii="Times New Roman" w:eastAsia="Times New Roman" w:hAnsi="Times New Roman" w:cs="Times New Roman"/>
          <w:sz w:val="24"/>
          <w:szCs w:val="24"/>
          <w:lang w:eastAsia="fr-FR"/>
        </w:rPr>
        <w:t xml:space="preserve">Les bénéfices qui peuvent être présentés sont : </w:t>
      </w:r>
      <w:proofErr w:type="gramStart"/>
      <w:r w:rsidRPr="001B7095">
        <w:rPr>
          <w:rFonts w:ascii="Times New Roman" w:eastAsia="Times New Roman" w:hAnsi="Times New Roman" w:cs="Times New Roman"/>
          <w:sz w:val="24"/>
          <w:szCs w:val="24"/>
          <w:lang w:eastAsia="fr-FR"/>
        </w:rPr>
        <w:t>l' accompagnement</w:t>
      </w:r>
      <w:proofErr w:type="gramEnd"/>
      <w:r w:rsidRPr="001B7095">
        <w:rPr>
          <w:rFonts w:ascii="Times New Roman" w:eastAsia="Times New Roman" w:hAnsi="Times New Roman" w:cs="Times New Roman"/>
          <w:sz w:val="24"/>
          <w:szCs w:val="24"/>
          <w:lang w:eastAsia="fr-FR"/>
        </w:rPr>
        <w:t xml:space="preserve"> adapté aux besoins des élèves, la poursuite d’études en supérieur mais aussi l’épanouissement de l’élève grâce aux activités culturelles, artistiques et/ou sportives proposées. </w:t>
      </w:r>
    </w:p>
    <w:p w14:paraId="566693EF" w14:textId="77777777" w:rsidR="001B7095" w:rsidRPr="001B7095" w:rsidRDefault="001B7095" w:rsidP="007346A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B7095">
        <w:rPr>
          <w:rFonts w:ascii="Times New Roman" w:eastAsia="Times New Roman" w:hAnsi="Times New Roman" w:cs="Times New Roman"/>
          <w:sz w:val="24"/>
          <w:szCs w:val="24"/>
          <w:lang w:eastAsia="fr-FR"/>
        </w:rPr>
        <w:t xml:space="preserve">Si la présentation du projet pédagogique et éducatif de l’internat peut permettre aux parents de mieux appréhender le fonctionnement de celui-ci, </w:t>
      </w:r>
      <w:r w:rsidRPr="001B7095">
        <w:rPr>
          <w:rFonts w:ascii="Times New Roman" w:eastAsia="Times New Roman" w:hAnsi="Times New Roman" w:cs="Times New Roman"/>
          <w:b/>
          <w:bCs/>
          <w:sz w:val="24"/>
          <w:szCs w:val="24"/>
          <w:lang w:eastAsia="fr-FR"/>
        </w:rPr>
        <w:t xml:space="preserve">l’organisation d’une visite (chambres et espaces communs) permettra de consolider cette première approche. </w:t>
      </w:r>
    </w:p>
    <w:p w14:paraId="38462D16" w14:textId="77777777" w:rsidR="001B7095" w:rsidRPr="001B7095" w:rsidRDefault="001B7095" w:rsidP="007346A5">
      <w:pPr>
        <w:spacing w:before="100" w:beforeAutospacing="1" w:after="100" w:afterAutospacing="1" w:line="240" w:lineRule="auto"/>
        <w:jc w:val="both"/>
        <w:outlineLvl w:val="3"/>
        <w:rPr>
          <w:rFonts w:ascii="Times New Roman" w:eastAsia="Times New Roman" w:hAnsi="Times New Roman" w:cs="Times New Roman"/>
          <w:b/>
          <w:bCs/>
          <w:i/>
          <w:sz w:val="24"/>
          <w:szCs w:val="24"/>
          <w:u w:val="single"/>
          <w:lang w:eastAsia="fr-FR"/>
        </w:rPr>
      </w:pPr>
      <w:r w:rsidRPr="001B7095">
        <w:rPr>
          <w:rFonts w:ascii="Times New Roman" w:eastAsia="Times New Roman" w:hAnsi="Times New Roman" w:cs="Times New Roman"/>
          <w:b/>
          <w:bCs/>
          <w:i/>
          <w:sz w:val="24"/>
          <w:szCs w:val="24"/>
          <w:u w:val="single"/>
          <w:lang w:eastAsia="fr-FR"/>
        </w:rPr>
        <w:t>ASTUCE :</w:t>
      </w:r>
    </w:p>
    <w:p w14:paraId="773C8918" w14:textId="77777777" w:rsidR="001B7095" w:rsidRPr="001B7095" w:rsidRDefault="001B7095" w:rsidP="007346A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B7095">
        <w:rPr>
          <w:rFonts w:ascii="Times New Roman" w:eastAsia="Times New Roman" w:hAnsi="Times New Roman" w:cs="Times New Roman"/>
          <w:sz w:val="24"/>
          <w:szCs w:val="24"/>
          <w:lang w:eastAsia="fr-FR"/>
        </w:rPr>
        <w:t xml:space="preserve">En amont de la réunion, vous pourrez indiquer aux parents la possibilité de consulter </w:t>
      </w:r>
      <w:hyperlink r:id="rId6" w:tgtFrame="_blank" w:tooltip="education.gouv.fr" w:history="1">
        <w:r w:rsidRPr="001B7095">
          <w:rPr>
            <w:rFonts w:ascii="Times New Roman" w:eastAsia="Times New Roman" w:hAnsi="Times New Roman" w:cs="Times New Roman"/>
            <w:color w:val="0000FF"/>
            <w:sz w:val="24"/>
            <w:szCs w:val="24"/>
            <w:u w:val="single"/>
            <w:lang w:eastAsia="fr-FR"/>
          </w:rPr>
          <w:t>l’annuaire des internats</w:t>
        </w:r>
      </w:hyperlink>
      <w:r w:rsidRPr="001B7095">
        <w:rPr>
          <w:rFonts w:ascii="Times New Roman" w:eastAsia="Times New Roman" w:hAnsi="Times New Roman" w:cs="Times New Roman"/>
          <w:sz w:val="24"/>
          <w:szCs w:val="24"/>
          <w:lang w:eastAsia="fr-FR"/>
        </w:rPr>
        <w:t xml:space="preserve"> mise en ligne par le ministère de l’éducation nationale. </w:t>
      </w:r>
    </w:p>
    <w:p w14:paraId="68645155" w14:textId="77777777" w:rsidR="001B7095" w:rsidRPr="001B7095" w:rsidRDefault="001B7095" w:rsidP="007346A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B7095">
        <w:rPr>
          <w:rFonts w:ascii="Times New Roman" w:eastAsia="Times New Roman" w:hAnsi="Times New Roman" w:cs="Times New Roman"/>
          <w:sz w:val="24"/>
          <w:szCs w:val="24"/>
          <w:lang w:eastAsia="fr-FR"/>
        </w:rPr>
        <w:t xml:space="preserve">Lors de la réunion, des anciens internes peuvent également être mobilisés pour témoigner de leur expérience. </w:t>
      </w:r>
    </w:p>
    <w:p w14:paraId="6B910E35" w14:textId="77777777" w:rsidR="001B7095" w:rsidRPr="001B7095" w:rsidRDefault="001B7095" w:rsidP="007346A5">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1B7095">
        <w:rPr>
          <w:rFonts w:ascii="Times New Roman" w:eastAsia="Times New Roman" w:hAnsi="Times New Roman" w:cs="Times New Roman"/>
          <w:b/>
          <w:bCs/>
          <w:sz w:val="36"/>
          <w:szCs w:val="36"/>
          <w:highlight w:val="darkGray"/>
          <w:lang w:eastAsia="fr-FR"/>
        </w:rPr>
        <w:t>L’établissement et le projet d’internat</w:t>
      </w:r>
      <w:r w:rsidRPr="001B7095">
        <w:rPr>
          <w:rFonts w:ascii="Times New Roman" w:eastAsia="Times New Roman" w:hAnsi="Times New Roman" w:cs="Times New Roman"/>
          <w:b/>
          <w:bCs/>
          <w:sz w:val="36"/>
          <w:szCs w:val="36"/>
          <w:lang w:eastAsia="fr-FR"/>
        </w:rPr>
        <w:t xml:space="preserve"> </w:t>
      </w:r>
    </w:p>
    <w:p w14:paraId="36DAE969" w14:textId="77777777" w:rsidR="001B7095" w:rsidRPr="001B7095" w:rsidRDefault="001B7095" w:rsidP="007346A5">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1B7095">
        <w:rPr>
          <w:rFonts w:ascii="Times New Roman" w:eastAsia="Times New Roman" w:hAnsi="Times New Roman" w:cs="Times New Roman"/>
          <w:b/>
          <w:bCs/>
          <w:sz w:val="24"/>
          <w:szCs w:val="24"/>
          <w:lang w:eastAsia="fr-FR"/>
        </w:rPr>
        <w:t>Un projet de qualité, exigeant et bienveillant :</w:t>
      </w:r>
    </w:p>
    <w:p w14:paraId="07393930" w14:textId="77777777" w:rsidR="001B7095" w:rsidRPr="001B7095" w:rsidRDefault="001B7095" w:rsidP="007346A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B7095">
        <w:rPr>
          <w:rFonts w:ascii="Times New Roman" w:eastAsia="Times New Roman" w:hAnsi="Times New Roman" w:cs="Times New Roman"/>
          <w:sz w:val="24"/>
          <w:szCs w:val="24"/>
          <w:lang w:eastAsia="fr-FR"/>
        </w:rPr>
        <w:t>Adossé au projet d'établissement, le projet pédagogique et éducatif de l'internat affirme l</w:t>
      </w:r>
      <w:r w:rsidRPr="001B7095">
        <w:rPr>
          <w:rFonts w:ascii="Times New Roman" w:eastAsia="Times New Roman" w:hAnsi="Times New Roman" w:cs="Times New Roman"/>
          <w:b/>
          <w:bCs/>
          <w:sz w:val="24"/>
          <w:szCs w:val="24"/>
          <w:lang w:eastAsia="fr-FR"/>
        </w:rPr>
        <w:t>a priorité donnée à la dimension scolaire en alliant exigence et bienveillance</w:t>
      </w:r>
      <w:r w:rsidRPr="001B7095">
        <w:rPr>
          <w:rFonts w:ascii="Times New Roman" w:eastAsia="Times New Roman" w:hAnsi="Times New Roman" w:cs="Times New Roman"/>
          <w:sz w:val="24"/>
          <w:szCs w:val="24"/>
          <w:lang w:eastAsia="fr-FR"/>
        </w:rPr>
        <w:t xml:space="preserve">. </w:t>
      </w:r>
    </w:p>
    <w:p w14:paraId="3953AA53" w14:textId="77777777" w:rsidR="001B7095" w:rsidRPr="001B7095" w:rsidRDefault="001B7095" w:rsidP="007346A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B7095">
        <w:rPr>
          <w:rFonts w:ascii="Times New Roman" w:eastAsia="Times New Roman" w:hAnsi="Times New Roman" w:cs="Times New Roman"/>
          <w:sz w:val="24"/>
          <w:szCs w:val="24"/>
          <w:lang w:eastAsia="fr-FR"/>
        </w:rPr>
        <w:t>Son règlement intérieur, adossé à celui de l'établissement, organise la vie collective en son sein et veille au respect de l'espace intime de l'élève dans le cadre de la réglementation en vigueur.</w:t>
      </w:r>
    </w:p>
    <w:p w14:paraId="59B9FB5B" w14:textId="77777777" w:rsidR="001B7095" w:rsidRPr="001B7095" w:rsidRDefault="001B7095" w:rsidP="007346A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1B7095">
        <w:rPr>
          <w:rFonts w:ascii="Times New Roman" w:eastAsia="Times New Roman" w:hAnsi="Times New Roman" w:cs="Times New Roman"/>
          <w:b/>
          <w:bCs/>
          <w:sz w:val="24"/>
          <w:szCs w:val="24"/>
          <w:lang w:eastAsia="fr-FR"/>
        </w:rPr>
        <w:t>Le bien-être au cœur du projet :</w:t>
      </w:r>
    </w:p>
    <w:p w14:paraId="4EECBDA8" w14:textId="77777777" w:rsidR="001B7095" w:rsidRDefault="001B7095" w:rsidP="007346A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B7095">
        <w:rPr>
          <w:rFonts w:ascii="Times New Roman" w:eastAsia="Times New Roman" w:hAnsi="Times New Roman" w:cs="Times New Roman"/>
          <w:sz w:val="24"/>
          <w:szCs w:val="24"/>
          <w:lang w:eastAsia="fr-FR"/>
        </w:rPr>
        <w:t>Le projet d'internat définit les conditions susceptibles d'assurer et d'apprécier le bien-être de l'adolescent scolarisé en internat.</w:t>
      </w:r>
      <w:r w:rsidRPr="001B7095">
        <w:rPr>
          <w:rFonts w:ascii="Times New Roman" w:eastAsia="Times New Roman" w:hAnsi="Times New Roman" w:cs="Times New Roman"/>
          <w:b/>
          <w:bCs/>
          <w:sz w:val="24"/>
          <w:szCs w:val="24"/>
          <w:lang w:eastAsia="fr-FR"/>
        </w:rPr>
        <w:t xml:space="preserve"> Il précise les modalités de dialogue avec les internes</w:t>
      </w:r>
      <w:r w:rsidRPr="001B7095">
        <w:rPr>
          <w:rFonts w:ascii="Times New Roman" w:eastAsia="Times New Roman" w:hAnsi="Times New Roman" w:cs="Times New Roman"/>
          <w:sz w:val="24"/>
          <w:szCs w:val="24"/>
          <w:lang w:eastAsia="fr-FR"/>
        </w:rPr>
        <w:t xml:space="preserve"> soit au sein des instances déjà existantes soit au sein d'instances dédiées.</w:t>
      </w:r>
    </w:p>
    <w:p w14:paraId="6B34A993" w14:textId="77777777" w:rsidR="007346A5" w:rsidRPr="001B7095" w:rsidRDefault="007346A5" w:rsidP="007346A5">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5E5A5A8C" w14:textId="77777777" w:rsidR="001B7095" w:rsidRPr="001B7095" w:rsidRDefault="001B7095" w:rsidP="001B7095">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1B7095">
        <w:rPr>
          <w:rFonts w:ascii="Times New Roman" w:eastAsia="Times New Roman" w:hAnsi="Times New Roman" w:cs="Times New Roman"/>
          <w:b/>
          <w:bCs/>
          <w:sz w:val="24"/>
          <w:szCs w:val="24"/>
          <w:lang w:eastAsia="fr-FR"/>
        </w:rPr>
        <w:lastRenderedPageBreak/>
        <w:t>Une approche personnalisée et le respect des temps scolaires, éducatifs et personnels :</w:t>
      </w:r>
    </w:p>
    <w:p w14:paraId="4B50874C" w14:textId="77777777" w:rsidR="001B7095" w:rsidRPr="001B7095" w:rsidRDefault="001B7095" w:rsidP="001B7095">
      <w:pPr>
        <w:spacing w:before="100" w:beforeAutospacing="1" w:after="100" w:afterAutospacing="1" w:line="240" w:lineRule="auto"/>
        <w:rPr>
          <w:rFonts w:ascii="Times New Roman" w:eastAsia="Times New Roman" w:hAnsi="Times New Roman" w:cs="Times New Roman"/>
          <w:sz w:val="24"/>
          <w:szCs w:val="24"/>
          <w:lang w:eastAsia="fr-FR"/>
        </w:rPr>
      </w:pPr>
      <w:r w:rsidRPr="001B7095">
        <w:rPr>
          <w:rFonts w:ascii="Times New Roman" w:eastAsia="Times New Roman" w:hAnsi="Times New Roman" w:cs="Times New Roman"/>
          <w:sz w:val="24"/>
          <w:szCs w:val="24"/>
          <w:lang w:eastAsia="fr-FR"/>
        </w:rPr>
        <w:t xml:space="preserve">Le temps </w:t>
      </w:r>
      <w:proofErr w:type="spellStart"/>
      <w:r w:rsidRPr="001B7095">
        <w:rPr>
          <w:rFonts w:ascii="Times New Roman" w:eastAsia="Times New Roman" w:hAnsi="Times New Roman" w:cs="Times New Roman"/>
          <w:sz w:val="24"/>
          <w:szCs w:val="24"/>
          <w:lang w:eastAsia="fr-FR"/>
        </w:rPr>
        <w:t>péri-scolaire</w:t>
      </w:r>
      <w:proofErr w:type="spellEnd"/>
      <w:r w:rsidRPr="001B7095">
        <w:rPr>
          <w:rFonts w:ascii="Times New Roman" w:eastAsia="Times New Roman" w:hAnsi="Times New Roman" w:cs="Times New Roman"/>
          <w:sz w:val="24"/>
          <w:szCs w:val="24"/>
          <w:lang w:eastAsia="fr-FR"/>
        </w:rPr>
        <w:t xml:space="preserve"> est organisé de manière à </w:t>
      </w:r>
      <w:r w:rsidRPr="001B7095">
        <w:rPr>
          <w:rFonts w:ascii="Times New Roman" w:eastAsia="Times New Roman" w:hAnsi="Times New Roman" w:cs="Times New Roman"/>
          <w:b/>
          <w:bCs/>
          <w:sz w:val="24"/>
          <w:szCs w:val="24"/>
          <w:lang w:eastAsia="fr-FR"/>
        </w:rPr>
        <w:t>prendre en compte les besoins des internes tout en veillant au respect des différents temps : "devoirs faits", activités éducatives sportives et culturelles, temps libre.</w:t>
      </w:r>
      <w:r w:rsidRPr="001B7095">
        <w:rPr>
          <w:rFonts w:ascii="Times New Roman" w:eastAsia="Times New Roman" w:hAnsi="Times New Roman" w:cs="Times New Roman"/>
          <w:sz w:val="24"/>
          <w:szCs w:val="24"/>
          <w:lang w:eastAsia="fr-FR"/>
        </w:rPr>
        <w:t xml:space="preserve"> </w:t>
      </w:r>
    </w:p>
    <w:p w14:paraId="6B6351AA" w14:textId="77777777" w:rsidR="001B7095" w:rsidRPr="001B7095" w:rsidRDefault="001B7095" w:rsidP="001B7095">
      <w:pPr>
        <w:spacing w:before="100" w:beforeAutospacing="1" w:after="100" w:afterAutospacing="1" w:line="240" w:lineRule="auto"/>
        <w:rPr>
          <w:rFonts w:ascii="Times New Roman" w:eastAsia="Times New Roman" w:hAnsi="Times New Roman" w:cs="Times New Roman"/>
          <w:sz w:val="24"/>
          <w:szCs w:val="24"/>
          <w:lang w:eastAsia="fr-FR"/>
        </w:rPr>
      </w:pPr>
      <w:r w:rsidRPr="001B7095">
        <w:rPr>
          <w:rFonts w:ascii="Times New Roman" w:eastAsia="Times New Roman" w:hAnsi="Times New Roman" w:cs="Times New Roman"/>
          <w:sz w:val="24"/>
          <w:szCs w:val="24"/>
          <w:lang w:eastAsia="fr-FR"/>
        </w:rPr>
        <w:t xml:space="preserve">Les parcours (parcours d'éducation artistique et culturelle, « parcours Avenir », parcours éducatif de santé, parcours citoyen) ont vocation à être déployés dans les temps scolaires et </w:t>
      </w:r>
      <w:proofErr w:type="spellStart"/>
      <w:r w:rsidRPr="001B7095">
        <w:rPr>
          <w:rFonts w:ascii="Times New Roman" w:eastAsia="Times New Roman" w:hAnsi="Times New Roman" w:cs="Times New Roman"/>
          <w:sz w:val="24"/>
          <w:szCs w:val="24"/>
          <w:lang w:eastAsia="fr-FR"/>
        </w:rPr>
        <w:t>péri-scolaires</w:t>
      </w:r>
      <w:proofErr w:type="spellEnd"/>
      <w:r w:rsidRPr="001B7095">
        <w:rPr>
          <w:rFonts w:ascii="Times New Roman" w:eastAsia="Times New Roman" w:hAnsi="Times New Roman" w:cs="Times New Roman"/>
          <w:sz w:val="24"/>
          <w:szCs w:val="24"/>
          <w:lang w:eastAsia="fr-FR"/>
        </w:rPr>
        <w:t xml:space="preserve">. </w:t>
      </w:r>
    </w:p>
    <w:p w14:paraId="5C40C58A" w14:textId="77777777" w:rsidR="001B7095" w:rsidRPr="001B7095" w:rsidRDefault="001B7095" w:rsidP="001B7095">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1B7095">
        <w:rPr>
          <w:rFonts w:ascii="Times New Roman" w:eastAsia="Times New Roman" w:hAnsi="Times New Roman" w:cs="Times New Roman"/>
          <w:b/>
          <w:bCs/>
          <w:sz w:val="24"/>
          <w:szCs w:val="24"/>
          <w:lang w:eastAsia="fr-FR"/>
        </w:rPr>
        <w:t>L’accès aux ressources et l’ouverture sur le monde :</w:t>
      </w:r>
    </w:p>
    <w:p w14:paraId="3BE736CB" w14:textId="77777777" w:rsidR="001B7095" w:rsidRPr="001B7095" w:rsidRDefault="001B7095" w:rsidP="001B7095">
      <w:pPr>
        <w:spacing w:before="100" w:beforeAutospacing="1" w:after="100" w:afterAutospacing="1" w:line="240" w:lineRule="auto"/>
        <w:rPr>
          <w:rFonts w:ascii="Times New Roman" w:eastAsia="Times New Roman" w:hAnsi="Times New Roman" w:cs="Times New Roman"/>
          <w:sz w:val="24"/>
          <w:szCs w:val="24"/>
          <w:lang w:eastAsia="fr-FR"/>
        </w:rPr>
      </w:pPr>
      <w:r w:rsidRPr="001B7095">
        <w:rPr>
          <w:rFonts w:ascii="Times New Roman" w:eastAsia="Times New Roman" w:hAnsi="Times New Roman" w:cs="Times New Roman"/>
          <w:sz w:val="24"/>
          <w:szCs w:val="24"/>
          <w:lang w:eastAsia="fr-FR"/>
        </w:rPr>
        <w:t>Pour que cet accès soit optimal, le projet précise comment est assuré l'accès des internes à la documentation et à l'information de l'établissement ainsi qu'aux ressources disponibles sur internet.</w:t>
      </w:r>
      <w:r w:rsidRPr="001B7095">
        <w:rPr>
          <w:rFonts w:ascii="Times New Roman" w:eastAsia="Times New Roman" w:hAnsi="Times New Roman" w:cs="Times New Roman"/>
          <w:b/>
          <w:bCs/>
          <w:sz w:val="24"/>
          <w:szCs w:val="24"/>
          <w:lang w:eastAsia="fr-FR"/>
        </w:rPr>
        <w:t xml:space="preserve"> </w:t>
      </w:r>
    </w:p>
    <w:p w14:paraId="302DE6A9" w14:textId="77777777" w:rsidR="001B7095" w:rsidRPr="001B7095" w:rsidRDefault="001B7095" w:rsidP="001B7095">
      <w:pPr>
        <w:spacing w:before="100" w:beforeAutospacing="1" w:after="100" w:afterAutospacing="1" w:line="240" w:lineRule="auto"/>
        <w:rPr>
          <w:rFonts w:ascii="Times New Roman" w:eastAsia="Times New Roman" w:hAnsi="Times New Roman" w:cs="Times New Roman"/>
          <w:sz w:val="24"/>
          <w:szCs w:val="24"/>
          <w:lang w:eastAsia="fr-FR"/>
        </w:rPr>
      </w:pPr>
      <w:r w:rsidRPr="001B7095">
        <w:rPr>
          <w:rFonts w:ascii="Times New Roman" w:eastAsia="Times New Roman" w:hAnsi="Times New Roman" w:cs="Times New Roman"/>
          <w:b/>
          <w:bCs/>
          <w:sz w:val="24"/>
          <w:szCs w:val="24"/>
          <w:lang w:eastAsia="fr-FR"/>
        </w:rPr>
        <w:t>Il organise une offre culturelle et sportive cohérente, adaptée et attrayante pour les élèves et leurs parents, en s'appuyant sur l'ensemble des ressources locales.</w:t>
      </w:r>
      <w:r w:rsidRPr="001B7095">
        <w:rPr>
          <w:rFonts w:ascii="Times New Roman" w:eastAsia="Times New Roman" w:hAnsi="Times New Roman" w:cs="Times New Roman"/>
          <w:sz w:val="24"/>
          <w:szCs w:val="24"/>
          <w:lang w:eastAsia="fr-FR"/>
        </w:rPr>
        <w:t xml:space="preserve"> </w:t>
      </w:r>
    </w:p>
    <w:p w14:paraId="6BF69DDC" w14:textId="77777777" w:rsidR="001B7095" w:rsidRPr="001B7095" w:rsidRDefault="001B7095" w:rsidP="001B7095">
      <w:pPr>
        <w:spacing w:before="100" w:beforeAutospacing="1" w:after="100" w:afterAutospacing="1" w:line="240" w:lineRule="auto"/>
        <w:rPr>
          <w:rFonts w:ascii="Times New Roman" w:eastAsia="Times New Roman" w:hAnsi="Times New Roman" w:cs="Times New Roman"/>
          <w:sz w:val="24"/>
          <w:szCs w:val="24"/>
          <w:lang w:eastAsia="fr-FR"/>
        </w:rPr>
      </w:pPr>
      <w:r w:rsidRPr="001B7095">
        <w:rPr>
          <w:rFonts w:ascii="Times New Roman" w:eastAsia="Times New Roman" w:hAnsi="Times New Roman" w:cs="Times New Roman"/>
          <w:sz w:val="24"/>
          <w:szCs w:val="24"/>
          <w:lang w:eastAsia="fr-FR"/>
        </w:rPr>
        <w:t>En fonction des besoins, l'internat peut, en effet, faire appel à des appuis extérieurs avec lesquels un partenariat est noué en amont.</w:t>
      </w:r>
    </w:p>
    <w:p w14:paraId="6F12F129" w14:textId="77777777" w:rsidR="001B7095" w:rsidRPr="001B7095" w:rsidRDefault="001B7095" w:rsidP="001B709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B7095">
        <w:rPr>
          <w:rFonts w:ascii="Times New Roman" w:eastAsia="Times New Roman" w:hAnsi="Times New Roman" w:cs="Times New Roman"/>
          <w:b/>
          <w:bCs/>
          <w:sz w:val="36"/>
          <w:szCs w:val="36"/>
          <w:highlight w:val="darkGray"/>
          <w:lang w:eastAsia="fr-FR"/>
        </w:rPr>
        <w:t>Accompagner les parents et les élèves dans un projet de scolarisation en internat</w:t>
      </w:r>
      <w:r w:rsidRPr="001B7095">
        <w:rPr>
          <w:rFonts w:ascii="Times New Roman" w:eastAsia="Times New Roman" w:hAnsi="Times New Roman" w:cs="Times New Roman"/>
          <w:b/>
          <w:bCs/>
          <w:sz w:val="36"/>
          <w:szCs w:val="36"/>
          <w:lang w:eastAsia="fr-FR"/>
        </w:rPr>
        <w:t xml:space="preserve"> </w:t>
      </w:r>
    </w:p>
    <w:p w14:paraId="44BAB5FE" w14:textId="77777777" w:rsidR="001B7095" w:rsidRPr="001B7095" w:rsidRDefault="001B7095" w:rsidP="001B7095">
      <w:pPr>
        <w:spacing w:before="100" w:beforeAutospacing="1" w:after="100" w:afterAutospacing="1" w:line="240" w:lineRule="auto"/>
        <w:rPr>
          <w:rFonts w:ascii="Times New Roman" w:eastAsia="Times New Roman" w:hAnsi="Times New Roman" w:cs="Times New Roman"/>
          <w:sz w:val="24"/>
          <w:szCs w:val="24"/>
          <w:lang w:eastAsia="fr-FR"/>
        </w:rPr>
      </w:pPr>
      <w:r w:rsidRPr="001B7095">
        <w:rPr>
          <w:rFonts w:ascii="Times New Roman" w:eastAsia="Times New Roman" w:hAnsi="Times New Roman" w:cs="Times New Roman"/>
          <w:sz w:val="24"/>
          <w:szCs w:val="24"/>
          <w:lang w:eastAsia="fr-FR"/>
        </w:rPr>
        <w:t xml:space="preserve">Dans toute la mesure du possible, l’institution met tout en œuvre </w:t>
      </w:r>
      <w:r w:rsidRPr="001B7095">
        <w:rPr>
          <w:rFonts w:ascii="Times New Roman" w:eastAsia="Times New Roman" w:hAnsi="Times New Roman" w:cs="Times New Roman"/>
          <w:b/>
          <w:bCs/>
          <w:sz w:val="24"/>
          <w:szCs w:val="24"/>
          <w:lang w:eastAsia="fr-FR"/>
        </w:rPr>
        <w:t>pour lever les obstacles financiers à l'accueil et à la scolarisation</w:t>
      </w:r>
      <w:r w:rsidRPr="001B7095">
        <w:rPr>
          <w:rFonts w:ascii="Times New Roman" w:eastAsia="Times New Roman" w:hAnsi="Times New Roman" w:cs="Times New Roman"/>
          <w:sz w:val="24"/>
          <w:szCs w:val="24"/>
          <w:lang w:eastAsia="fr-FR"/>
        </w:rPr>
        <w:t xml:space="preserve"> en internat pour les publics les plus en difficulté économiquement et socialement. </w:t>
      </w:r>
    </w:p>
    <w:p w14:paraId="49E4B41B" w14:textId="77777777" w:rsidR="001B7095" w:rsidRPr="001B7095" w:rsidRDefault="001B7095" w:rsidP="001B7095">
      <w:pPr>
        <w:spacing w:before="100" w:beforeAutospacing="1" w:after="100" w:afterAutospacing="1" w:line="240" w:lineRule="auto"/>
        <w:rPr>
          <w:rFonts w:ascii="Times New Roman" w:eastAsia="Times New Roman" w:hAnsi="Times New Roman" w:cs="Times New Roman"/>
          <w:sz w:val="24"/>
          <w:szCs w:val="24"/>
          <w:lang w:eastAsia="fr-FR"/>
        </w:rPr>
      </w:pPr>
      <w:r w:rsidRPr="001B7095">
        <w:rPr>
          <w:rFonts w:ascii="Times New Roman" w:eastAsia="Times New Roman" w:hAnsi="Times New Roman" w:cs="Times New Roman"/>
          <w:sz w:val="24"/>
          <w:szCs w:val="24"/>
          <w:lang w:eastAsia="fr-FR"/>
        </w:rPr>
        <w:t>En ce sens, et en concertation étroite avec la collectivité territoriale, les services de l’Éducation nationale définissent une politique académique d'aide à l'hébergement et à la restauration en internat.</w:t>
      </w:r>
    </w:p>
    <w:p w14:paraId="65DE39B0" w14:textId="77777777" w:rsidR="001B7095" w:rsidRPr="001B7095" w:rsidRDefault="001B7095" w:rsidP="001B7095">
      <w:pPr>
        <w:spacing w:before="100" w:beforeAutospacing="1" w:after="100" w:afterAutospacing="1" w:line="240" w:lineRule="auto"/>
        <w:rPr>
          <w:rFonts w:ascii="Times New Roman" w:eastAsia="Times New Roman" w:hAnsi="Times New Roman" w:cs="Times New Roman"/>
          <w:sz w:val="24"/>
          <w:szCs w:val="24"/>
          <w:lang w:eastAsia="fr-FR"/>
        </w:rPr>
      </w:pPr>
      <w:r w:rsidRPr="001B7095">
        <w:rPr>
          <w:rFonts w:ascii="Times New Roman" w:eastAsia="Times New Roman" w:hAnsi="Times New Roman" w:cs="Times New Roman"/>
          <w:sz w:val="24"/>
          <w:szCs w:val="24"/>
          <w:lang w:eastAsia="fr-FR"/>
        </w:rPr>
        <w:t xml:space="preserve">Le coût pour les familles peut être variable selon les internats en fonction des budgets des établissements, des parts de bourses auxquelles ont droit les familles, de la prime à l'internat ainsi que des aides accordées par d'autres partenaires. </w:t>
      </w:r>
    </w:p>
    <w:p w14:paraId="1957F287" w14:textId="77777777" w:rsidR="001B7095" w:rsidRPr="001B7095" w:rsidRDefault="001B7095" w:rsidP="001B7095">
      <w:pPr>
        <w:spacing w:before="100" w:beforeAutospacing="1" w:after="100" w:afterAutospacing="1" w:line="240" w:lineRule="auto"/>
        <w:rPr>
          <w:rFonts w:ascii="Times New Roman" w:eastAsia="Times New Roman" w:hAnsi="Times New Roman" w:cs="Times New Roman"/>
          <w:sz w:val="24"/>
          <w:szCs w:val="24"/>
          <w:lang w:eastAsia="fr-FR"/>
        </w:rPr>
      </w:pPr>
      <w:r w:rsidRPr="001B7095">
        <w:rPr>
          <w:rFonts w:ascii="Times New Roman" w:eastAsia="Times New Roman" w:hAnsi="Times New Roman" w:cs="Times New Roman"/>
          <w:b/>
          <w:bCs/>
          <w:sz w:val="24"/>
          <w:szCs w:val="24"/>
          <w:lang w:eastAsia="fr-FR"/>
        </w:rPr>
        <w:t xml:space="preserve">Les fonds sociaux sont prioritairement mobilisés pour faciliter l'accès des élèves de familles modestes. </w:t>
      </w:r>
    </w:p>
    <w:p w14:paraId="5DFFD37F" w14:textId="77777777" w:rsidR="002C415D" w:rsidRDefault="005619DB"/>
    <w:sectPr w:rsidR="002C4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02E9E"/>
    <w:multiLevelType w:val="multilevel"/>
    <w:tmpl w:val="63566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B23252"/>
    <w:multiLevelType w:val="multilevel"/>
    <w:tmpl w:val="5554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CD7460"/>
    <w:multiLevelType w:val="multilevel"/>
    <w:tmpl w:val="9768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F84936"/>
    <w:multiLevelType w:val="multilevel"/>
    <w:tmpl w:val="DD9C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A13D28"/>
    <w:multiLevelType w:val="multilevel"/>
    <w:tmpl w:val="BEE4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696626"/>
    <w:multiLevelType w:val="multilevel"/>
    <w:tmpl w:val="07025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022511"/>
    <w:multiLevelType w:val="multilevel"/>
    <w:tmpl w:val="90E6618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68BB0861"/>
    <w:multiLevelType w:val="multilevel"/>
    <w:tmpl w:val="60AC2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981D24"/>
    <w:multiLevelType w:val="multilevel"/>
    <w:tmpl w:val="5E02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093671">
    <w:abstractNumId w:val="6"/>
  </w:num>
  <w:num w:numId="2" w16cid:durableId="745567063">
    <w:abstractNumId w:val="2"/>
  </w:num>
  <w:num w:numId="3" w16cid:durableId="913859365">
    <w:abstractNumId w:val="4"/>
  </w:num>
  <w:num w:numId="4" w16cid:durableId="1470787620">
    <w:abstractNumId w:val="1"/>
  </w:num>
  <w:num w:numId="5" w16cid:durableId="1130783657">
    <w:abstractNumId w:val="5"/>
  </w:num>
  <w:num w:numId="6" w16cid:durableId="1751928846">
    <w:abstractNumId w:val="0"/>
  </w:num>
  <w:num w:numId="7" w16cid:durableId="877397962">
    <w:abstractNumId w:val="8"/>
  </w:num>
  <w:num w:numId="8" w16cid:durableId="953252068">
    <w:abstractNumId w:val="7"/>
  </w:num>
  <w:num w:numId="9" w16cid:durableId="1919051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095"/>
    <w:rsid w:val="001B7095"/>
    <w:rsid w:val="00246931"/>
    <w:rsid w:val="005619DB"/>
    <w:rsid w:val="005C7519"/>
    <w:rsid w:val="007346A5"/>
    <w:rsid w:val="00843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9388E"/>
  <w15:chartTrackingRefBased/>
  <w15:docId w15:val="{A835CDCE-E3CF-4BF7-9AB7-140C8E66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466869">
      <w:bodyDiv w:val="1"/>
      <w:marLeft w:val="0"/>
      <w:marRight w:val="0"/>
      <w:marTop w:val="0"/>
      <w:marBottom w:val="0"/>
      <w:divBdr>
        <w:top w:val="none" w:sz="0" w:space="0" w:color="auto"/>
        <w:left w:val="none" w:sz="0" w:space="0" w:color="auto"/>
        <w:bottom w:val="none" w:sz="0" w:space="0" w:color="auto"/>
        <w:right w:val="none" w:sz="0" w:space="0" w:color="auto"/>
      </w:divBdr>
      <w:divsChild>
        <w:div w:id="701394497">
          <w:marLeft w:val="0"/>
          <w:marRight w:val="0"/>
          <w:marTop w:val="0"/>
          <w:marBottom w:val="0"/>
          <w:divBdr>
            <w:top w:val="none" w:sz="0" w:space="0" w:color="auto"/>
            <w:left w:val="none" w:sz="0" w:space="0" w:color="auto"/>
            <w:bottom w:val="none" w:sz="0" w:space="0" w:color="auto"/>
            <w:right w:val="none" w:sz="0" w:space="0" w:color="auto"/>
          </w:divBdr>
          <w:divsChild>
            <w:div w:id="2558114">
              <w:marLeft w:val="0"/>
              <w:marRight w:val="0"/>
              <w:marTop w:val="0"/>
              <w:marBottom w:val="0"/>
              <w:divBdr>
                <w:top w:val="none" w:sz="0" w:space="0" w:color="auto"/>
                <w:left w:val="none" w:sz="0" w:space="0" w:color="auto"/>
                <w:bottom w:val="none" w:sz="0" w:space="0" w:color="auto"/>
                <w:right w:val="none" w:sz="0" w:space="0" w:color="auto"/>
              </w:divBdr>
              <w:divsChild>
                <w:div w:id="572474473">
                  <w:marLeft w:val="0"/>
                  <w:marRight w:val="0"/>
                  <w:marTop w:val="0"/>
                  <w:marBottom w:val="0"/>
                  <w:divBdr>
                    <w:top w:val="none" w:sz="0" w:space="0" w:color="auto"/>
                    <w:left w:val="none" w:sz="0" w:space="0" w:color="auto"/>
                    <w:bottom w:val="none" w:sz="0" w:space="0" w:color="auto"/>
                    <w:right w:val="none" w:sz="0" w:space="0" w:color="auto"/>
                  </w:divBdr>
                  <w:divsChild>
                    <w:div w:id="958606086">
                      <w:marLeft w:val="0"/>
                      <w:marRight w:val="0"/>
                      <w:marTop w:val="0"/>
                      <w:marBottom w:val="0"/>
                      <w:divBdr>
                        <w:top w:val="none" w:sz="0" w:space="0" w:color="auto"/>
                        <w:left w:val="none" w:sz="0" w:space="0" w:color="auto"/>
                        <w:bottom w:val="none" w:sz="0" w:space="0" w:color="auto"/>
                        <w:right w:val="none" w:sz="0" w:space="0" w:color="auto"/>
                      </w:divBdr>
                      <w:divsChild>
                        <w:div w:id="1085342071">
                          <w:marLeft w:val="0"/>
                          <w:marRight w:val="0"/>
                          <w:marTop w:val="0"/>
                          <w:marBottom w:val="0"/>
                          <w:divBdr>
                            <w:top w:val="none" w:sz="0" w:space="0" w:color="auto"/>
                            <w:left w:val="none" w:sz="0" w:space="0" w:color="auto"/>
                            <w:bottom w:val="none" w:sz="0" w:space="0" w:color="auto"/>
                            <w:right w:val="none" w:sz="0" w:space="0" w:color="auto"/>
                          </w:divBdr>
                          <w:divsChild>
                            <w:div w:id="362362011">
                              <w:marLeft w:val="0"/>
                              <w:marRight w:val="0"/>
                              <w:marTop w:val="0"/>
                              <w:marBottom w:val="0"/>
                              <w:divBdr>
                                <w:top w:val="none" w:sz="0" w:space="0" w:color="auto"/>
                                <w:left w:val="none" w:sz="0" w:space="0" w:color="auto"/>
                                <w:bottom w:val="none" w:sz="0" w:space="0" w:color="auto"/>
                                <w:right w:val="none" w:sz="0" w:space="0" w:color="auto"/>
                              </w:divBdr>
                              <w:divsChild>
                                <w:div w:id="1619529646">
                                  <w:marLeft w:val="0"/>
                                  <w:marRight w:val="0"/>
                                  <w:marTop w:val="0"/>
                                  <w:marBottom w:val="0"/>
                                  <w:divBdr>
                                    <w:top w:val="none" w:sz="0" w:space="0" w:color="auto"/>
                                    <w:left w:val="none" w:sz="0" w:space="0" w:color="auto"/>
                                    <w:bottom w:val="none" w:sz="0" w:space="0" w:color="auto"/>
                                    <w:right w:val="none" w:sz="0" w:space="0" w:color="auto"/>
                                  </w:divBdr>
                                  <w:divsChild>
                                    <w:div w:id="1797219244">
                                      <w:marLeft w:val="0"/>
                                      <w:marRight w:val="0"/>
                                      <w:marTop w:val="0"/>
                                      <w:marBottom w:val="0"/>
                                      <w:divBdr>
                                        <w:top w:val="none" w:sz="0" w:space="0" w:color="auto"/>
                                        <w:left w:val="none" w:sz="0" w:space="0" w:color="auto"/>
                                        <w:bottom w:val="none" w:sz="0" w:space="0" w:color="auto"/>
                                        <w:right w:val="none" w:sz="0" w:space="0" w:color="auto"/>
                                      </w:divBdr>
                                      <w:divsChild>
                                        <w:div w:id="1154180269">
                                          <w:marLeft w:val="0"/>
                                          <w:marRight w:val="0"/>
                                          <w:marTop w:val="0"/>
                                          <w:marBottom w:val="0"/>
                                          <w:divBdr>
                                            <w:top w:val="none" w:sz="0" w:space="0" w:color="auto"/>
                                            <w:left w:val="none" w:sz="0" w:space="0" w:color="auto"/>
                                            <w:bottom w:val="none" w:sz="0" w:space="0" w:color="auto"/>
                                            <w:right w:val="none" w:sz="0" w:space="0" w:color="auto"/>
                                          </w:divBdr>
                                          <w:divsChild>
                                            <w:div w:id="1251305704">
                                              <w:marLeft w:val="0"/>
                                              <w:marRight w:val="0"/>
                                              <w:marTop w:val="0"/>
                                              <w:marBottom w:val="0"/>
                                              <w:divBdr>
                                                <w:top w:val="none" w:sz="0" w:space="0" w:color="auto"/>
                                                <w:left w:val="none" w:sz="0" w:space="0" w:color="auto"/>
                                                <w:bottom w:val="none" w:sz="0" w:space="0" w:color="auto"/>
                                                <w:right w:val="none" w:sz="0" w:space="0" w:color="auto"/>
                                              </w:divBdr>
                                              <w:divsChild>
                                                <w:div w:id="2001693455">
                                                  <w:marLeft w:val="0"/>
                                                  <w:marRight w:val="0"/>
                                                  <w:marTop w:val="0"/>
                                                  <w:marBottom w:val="0"/>
                                                  <w:divBdr>
                                                    <w:top w:val="none" w:sz="0" w:space="0" w:color="auto"/>
                                                    <w:left w:val="none" w:sz="0" w:space="0" w:color="auto"/>
                                                    <w:bottom w:val="none" w:sz="0" w:space="0" w:color="auto"/>
                                                    <w:right w:val="none" w:sz="0" w:space="0" w:color="auto"/>
                                                  </w:divBdr>
                                                  <w:divsChild>
                                                    <w:div w:id="205030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6250629">
          <w:marLeft w:val="0"/>
          <w:marRight w:val="0"/>
          <w:marTop w:val="0"/>
          <w:marBottom w:val="0"/>
          <w:divBdr>
            <w:top w:val="none" w:sz="0" w:space="0" w:color="auto"/>
            <w:left w:val="none" w:sz="0" w:space="0" w:color="auto"/>
            <w:bottom w:val="none" w:sz="0" w:space="0" w:color="auto"/>
            <w:right w:val="none" w:sz="0" w:space="0" w:color="auto"/>
          </w:divBdr>
          <w:divsChild>
            <w:div w:id="967010555">
              <w:marLeft w:val="0"/>
              <w:marRight w:val="0"/>
              <w:marTop w:val="0"/>
              <w:marBottom w:val="0"/>
              <w:divBdr>
                <w:top w:val="none" w:sz="0" w:space="0" w:color="auto"/>
                <w:left w:val="none" w:sz="0" w:space="0" w:color="auto"/>
                <w:bottom w:val="none" w:sz="0" w:space="0" w:color="auto"/>
                <w:right w:val="none" w:sz="0" w:space="0" w:color="auto"/>
              </w:divBdr>
              <w:divsChild>
                <w:div w:id="139080902">
                  <w:marLeft w:val="0"/>
                  <w:marRight w:val="0"/>
                  <w:marTop w:val="0"/>
                  <w:marBottom w:val="0"/>
                  <w:divBdr>
                    <w:top w:val="none" w:sz="0" w:space="0" w:color="auto"/>
                    <w:left w:val="none" w:sz="0" w:space="0" w:color="auto"/>
                    <w:bottom w:val="none" w:sz="0" w:space="0" w:color="auto"/>
                    <w:right w:val="none" w:sz="0" w:space="0" w:color="auto"/>
                  </w:divBdr>
                  <w:divsChild>
                    <w:div w:id="399013960">
                      <w:marLeft w:val="0"/>
                      <w:marRight w:val="0"/>
                      <w:marTop w:val="0"/>
                      <w:marBottom w:val="0"/>
                      <w:divBdr>
                        <w:top w:val="none" w:sz="0" w:space="0" w:color="auto"/>
                        <w:left w:val="none" w:sz="0" w:space="0" w:color="auto"/>
                        <w:bottom w:val="none" w:sz="0" w:space="0" w:color="auto"/>
                        <w:right w:val="none" w:sz="0" w:space="0" w:color="auto"/>
                      </w:divBdr>
                      <w:divsChild>
                        <w:div w:id="1645887149">
                          <w:marLeft w:val="0"/>
                          <w:marRight w:val="0"/>
                          <w:marTop w:val="0"/>
                          <w:marBottom w:val="0"/>
                          <w:divBdr>
                            <w:top w:val="none" w:sz="0" w:space="0" w:color="auto"/>
                            <w:left w:val="none" w:sz="0" w:space="0" w:color="auto"/>
                            <w:bottom w:val="none" w:sz="0" w:space="0" w:color="auto"/>
                            <w:right w:val="none" w:sz="0" w:space="0" w:color="auto"/>
                          </w:divBdr>
                          <w:divsChild>
                            <w:div w:id="210388606">
                              <w:marLeft w:val="0"/>
                              <w:marRight w:val="0"/>
                              <w:marTop w:val="0"/>
                              <w:marBottom w:val="0"/>
                              <w:divBdr>
                                <w:top w:val="none" w:sz="0" w:space="0" w:color="auto"/>
                                <w:left w:val="none" w:sz="0" w:space="0" w:color="auto"/>
                                <w:bottom w:val="none" w:sz="0" w:space="0" w:color="auto"/>
                                <w:right w:val="none" w:sz="0" w:space="0" w:color="auto"/>
                              </w:divBdr>
                              <w:divsChild>
                                <w:div w:id="45183568">
                                  <w:marLeft w:val="0"/>
                                  <w:marRight w:val="0"/>
                                  <w:marTop w:val="0"/>
                                  <w:marBottom w:val="0"/>
                                  <w:divBdr>
                                    <w:top w:val="none" w:sz="0" w:space="0" w:color="auto"/>
                                    <w:left w:val="none" w:sz="0" w:space="0" w:color="auto"/>
                                    <w:bottom w:val="none" w:sz="0" w:space="0" w:color="auto"/>
                                    <w:right w:val="none" w:sz="0" w:space="0" w:color="auto"/>
                                  </w:divBdr>
                                  <w:divsChild>
                                    <w:div w:id="1658997035">
                                      <w:marLeft w:val="0"/>
                                      <w:marRight w:val="0"/>
                                      <w:marTop w:val="0"/>
                                      <w:marBottom w:val="0"/>
                                      <w:divBdr>
                                        <w:top w:val="none" w:sz="0" w:space="0" w:color="auto"/>
                                        <w:left w:val="none" w:sz="0" w:space="0" w:color="auto"/>
                                        <w:bottom w:val="none" w:sz="0" w:space="0" w:color="auto"/>
                                        <w:right w:val="none" w:sz="0" w:space="0" w:color="auto"/>
                                      </w:divBdr>
                                      <w:divsChild>
                                        <w:div w:id="1482698000">
                                          <w:marLeft w:val="0"/>
                                          <w:marRight w:val="0"/>
                                          <w:marTop w:val="0"/>
                                          <w:marBottom w:val="0"/>
                                          <w:divBdr>
                                            <w:top w:val="none" w:sz="0" w:space="0" w:color="auto"/>
                                            <w:left w:val="none" w:sz="0" w:space="0" w:color="auto"/>
                                            <w:bottom w:val="none" w:sz="0" w:space="0" w:color="auto"/>
                                            <w:right w:val="none" w:sz="0" w:space="0" w:color="auto"/>
                                          </w:divBdr>
                                          <w:divsChild>
                                            <w:div w:id="2084640071">
                                              <w:marLeft w:val="0"/>
                                              <w:marRight w:val="0"/>
                                              <w:marTop w:val="0"/>
                                              <w:marBottom w:val="0"/>
                                              <w:divBdr>
                                                <w:top w:val="none" w:sz="0" w:space="0" w:color="auto"/>
                                                <w:left w:val="none" w:sz="0" w:space="0" w:color="auto"/>
                                                <w:bottom w:val="none" w:sz="0" w:space="0" w:color="auto"/>
                                                <w:right w:val="none" w:sz="0" w:space="0" w:color="auto"/>
                                              </w:divBdr>
                                              <w:divsChild>
                                                <w:div w:id="1406219174">
                                                  <w:marLeft w:val="0"/>
                                                  <w:marRight w:val="0"/>
                                                  <w:marTop w:val="0"/>
                                                  <w:marBottom w:val="0"/>
                                                  <w:divBdr>
                                                    <w:top w:val="none" w:sz="0" w:space="0" w:color="auto"/>
                                                    <w:left w:val="none" w:sz="0" w:space="0" w:color="auto"/>
                                                    <w:bottom w:val="none" w:sz="0" w:space="0" w:color="auto"/>
                                                    <w:right w:val="none" w:sz="0" w:space="0" w:color="auto"/>
                                                  </w:divBdr>
                                                  <w:divsChild>
                                                    <w:div w:id="497118511">
                                                      <w:marLeft w:val="0"/>
                                                      <w:marRight w:val="0"/>
                                                      <w:marTop w:val="0"/>
                                                      <w:marBottom w:val="0"/>
                                                      <w:divBdr>
                                                        <w:top w:val="none" w:sz="0" w:space="0" w:color="auto"/>
                                                        <w:left w:val="none" w:sz="0" w:space="0" w:color="auto"/>
                                                        <w:bottom w:val="none" w:sz="0" w:space="0" w:color="auto"/>
                                                        <w:right w:val="none" w:sz="0" w:space="0" w:color="auto"/>
                                                      </w:divBdr>
                                                      <w:divsChild>
                                                        <w:div w:id="2015642953">
                                                          <w:marLeft w:val="0"/>
                                                          <w:marRight w:val="0"/>
                                                          <w:marTop w:val="0"/>
                                                          <w:marBottom w:val="0"/>
                                                          <w:divBdr>
                                                            <w:top w:val="none" w:sz="0" w:space="0" w:color="auto"/>
                                                            <w:left w:val="none" w:sz="0" w:space="0" w:color="auto"/>
                                                            <w:bottom w:val="none" w:sz="0" w:space="0" w:color="auto"/>
                                                            <w:right w:val="none" w:sz="0" w:space="0" w:color="auto"/>
                                                          </w:divBdr>
                                                          <w:divsChild>
                                                            <w:div w:id="1624337835">
                                                              <w:marLeft w:val="0"/>
                                                              <w:marRight w:val="0"/>
                                                              <w:marTop w:val="0"/>
                                                              <w:marBottom w:val="0"/>
                                                              <w:divBdr>
                                                                <w:top w:val="none" w:sz="0" w:space="0" w:color="auto"/>
                                                                <w:left w:val="none" w:sz="0" w:space="0" w:color="auto"/>
                                                                <w:bottom w:val="none" w:sz="0" w:space="0" w:color="auto"/>
                                                                <w:right w:val="none" w:sz="0" w:space="0" w:color="auto"/>
                                                              </w:divBdr>
                                                              <w:divsChild>
                                                                <w:div w:id="1548881203">
                                                                  <w:marLeft w:val="0"/>
                                                                  <w:marRight w:val="0"/>
                                                                  <w:marTop w:val="0"/>
                                                                  <w:marBottom w:val="0"/>
                                                                  <w:divBdr>
                                                                    <w:top w:val="none" w:sz="0" w:space="0" w:color="auto"/>
                                                                    <w:left w:val="none" w:sz="0" w:space="0" w:color="auto"/>
                                                                    <w:bottom w:val="none" w:sz="0" w:space="0" w:color="auto"/>
                                                                    <w:right w:val="none" w:sz="0" w:space="0" w:color="auto"/>
                                                                  </w:divBdr>
                                                                </w:div>
                                                              </w:divsChild>
                                                            </w:div>
                                                            <w:div w:id="436213750">
                                                              <w:marLeft w:val="0"/>
                                                              <w:marRight w:val="0"/>
                                                              <w:marTop w:val="0"/>
                                                              <w:marBottom w:val="0"/>
                                                              <w:divBdr>
                                                                <w:top w:val="none" w:sz="0" w:space="0" w:color="auto"/>
                                                                <w:left w:val="none" w:sz="0" w:space="0" w:color="auto"/>
                                                                <w:bottom w:val="none" w:sz="0" w:space="0" w:color="auto"/>
                                                                <w:right w:val="none" w:sz="0" w:space="0" w:color="auto"/>
                                                              </w:divBdr>
                                                              <w:divsChild>
                                                                <w:div w:id="1538662022">
                                                                  <w:marLeft w:val="0"/>
                                                                  <w:marRight w:val="0"/>
                                                                  <w:marTop w:val="0"/>
                                                                  <w:marBottom w:val="0"/>
                                                                  <w:divBdr>
                                                                    <w:top w:val="none" w:sz="0" w:space="0" w:color="auto"/>
                                                                    <w:left w:val="none" w:sz="0" w:space="0" w:color="auto"/>
                                                                    <w:bottom w:val="none" w:sz="0" w:space="0" w:color="auto"/>
                                                                    <w:right w:val="none" w:sz="0" w:space="0" w:color="auto"/>
                                                                  </w:divBdr>
                                                                  <w:divsChild>
                                                                    <w:div w:id="1570771276">
                                                                      <w:marLeft w:val="0"/>
                                                                      <w:marRight w:val="0"/>
                                                                      <w:marTop w:val="0"/>
                                                                      <w:marBottom w:val="0"/>
                                                                      <w:divBdr>
                                                                        <w:top w:val="none" w:sz="0" w:space="0" w:color="auto"/>
                                                                        <w:left w:val="none" w:sz="0" w:space="0" w:color="auto"/>
                                                                        <w:bottom w:val="none" w:sz="0" w:space="0" w:color="auto"/>
                                                                        <w:right w:val="none" w:sz="0" w:space="0" w:color="auto"/>
                                                                      </w:divBdr>
                                                                    </w:div>
                                                                    <w:div w:id="5998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0563">
                                                              <w:marLeft w:val="0"/>
                                                              <w:marRight w:val="0"/>
                                                              <w:marTop w:val="0"/>
                                                              <w:marBottom w:val="0"/>
                                                              <w:divBdr>
                                                                <w:top w:val="none" w:sz="0" w:space="0" w:color="auto"/>
                                                                <w:left w:val="none" w:sz="0" w:space="0" w:color="auto"/>
                                                                <w:bottom w:val="none" w:sz="0" w:space="0" w:color="auto"/>
                                                                <w:right w:val="none" w:sz="0" w:space="0" w:color="auto"/>
                                                              </w:divBdr>
                                                              <w:divsChild>
                                                                <w:div w:id="812216073">
                                                                  <w:marLeft w:val="0"/>
                                                                  <w:marRight w:val="0"/>
                                                                  <w:marTop w:val="0"/>
                                                                  <w:marBottom w:val="0"/>
                                                                  <w:divBdr>
                                                                    <w:top w:val="none" w:sz="0" w:space="0" w:color="auto"/>
                                                                    <w:left w:val="none" w:sz="0" w:space="0" w:color="auto"/>
                                                                    <w:bottom w:val="none" w:sz="0" w:space="0" w:color="auto"/>
                                                                    <w:right w:val="none" w:sz="0" w:space="0" w:color="auto"/>
                                                                  </w:divBdr>
                                                                  <w:divsChild>
                                                                    <w:div w:id="885335937">
                                                                      <w:marLeft w:val="0"/>
                                                                      <w:marRight w:val="0"/>
                                                                      <w:marTop w:val="0"/>
                                                                      <w:marBottom w:val="0"/>
                                                                      <w:divBdr>
                                                                        <w:top w:val="none" w:sz="0" w:space="0" w:color="auto"/>
                                                                        <w:left w:val="none" w:sz="0" w:space="0" w:color="auto"/>
                                                                        <w:bottom w:val="none" w:sz="0" w:space="0" w:color="auto"/>
                                                                        <w:right w:val="none" w:sz="0" w:space="0" w:color="auto"/>
                                                                      </w:divBdr>
                                                                      <w:divsChild>
                                                                        <w:div w:id="19376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ternat.education.gouv.fr/ConsultationAnnuaireInterna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5783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hugues solé</cp:lastModifiedBy>
  <cp:revision>2</cp:revision>
  <cp:lastPrinted>2021-10-07T16:36:00Z</cp:lastPrinted>
  <dcterms:created xsi:type="dcterms:W3CDTF">2022-06-28T22:04:00Z</dcterms:created>
  <dcterms:modified xsi:type="dcterms:W3CDTF">2022-06-28T22:04:00Z</dcterms:modified>
</cp:coreProperties>
</file>